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F6F" w:rsidRDefault="00525E1C" w:rsidP="00A72B7C">
      <w:r>
        <w:t>Total Recall VR is a professional audio logging solution. Enterprises and governments worldwide use Total Recall VR appliances, virtual machines and hosted services to create electronic records of many forms of audio communication including telephone, 2-way radio, broadcast radio, public address, intercoms, room microphones and much more.</w:t>
      </w:r>
    </w:p>
    <w:p w:rsidR="00525E1C" w:rsidRDefault="00525E1C" w:rsidP="00A72B7C">
      <w:r>
        <w:t xml:space="preserve">All Total Recall VR appliances, virtual machines and hosted services offer the highest degree of reliability, flexibility security and performance, with all of the recording, archiving, searching, </w:t>
      </w:r>
      <w:proofErr w:type="gramStart"/>
      <w:r>
        <w:t>monitoring</w:t>
      </w:r>
      <w:proofErr w:type="gramEnd"/>
      <w:r>
        <w:t xml:space="preserve"> and management tools in an easy to use, turnkey package. A comprehensive range of Total Recall VR PC applications add value and offer improved experience with recorders.</w:t>
      </w:r>
    </w:p>
    <w:p w:rsidR="00A72B7C" w:rsidRDefault="00A72B7C" w:rsidP="00A72B7C">
      <w:r w:rsidRPr="005F11E5">
        <w:t>In an increasingly security conscious, litigious and results-driven world, call recording and monitoring is vital to meeting your safety, duty of care and management needs.</w:t>
      </w:r>
      <w:r>
        <w:t xml:space="preserve"> Total Recall VR is ideal for recording:</w:t>
      </w:r>
    </w:p>
    <w:p w:rsidR="00A72B7C" w:rsidRDefault="00A72B7C" w:rsidP="00A72B7C">
      <w:pPr>
        <w:pStyle w:val="ListParagraph"/>
        <w:numPr>
          <w:ilvl w:val="0"/>
          <w:numId w:val="3"/>
        </w:numPr>
      </w:pPr>
      <w:r w:rsidRPr="00A72B7C">
        <w:rPr>
          <w:b/>
        </w:rPr>
        <w:t>Telephones:</w:t>
      </w:r>
      <w:r>
        <w:t xml:space="preserve"> Record analogue, ISDN (E1/T1, Q.931) and IP (SIP, </w:t>
      </w:r>
      <w:proofErr w:type="spellStart"/>
      <w:r>
        <w:t>SIPrec</w:t>
      </w:r>
      <w:proofErr w:type="spellEnd"/>
      <w:r>
        <w:t>, Cisco™ Built in Bridge (</w:t>
      </w:r>
      <w:proofErr w:type="spellStart"/>
      <w:r>
        <w:t>BiB</w:t>
      </w:r>
      <w:proofErr w:type="spellEnd"/>
      <w:r>
        <w:t>), H.323 ...) telephones.</w:t>
      </w:r>
    </w:p>
    <w:p w:rsidR="00A72B7C" w:rsidRDefault="00A72B7C" w:rsidP="00A72B7C">
      <w:pPr>
        <w:pStyle w:val="ListParagraph"/>
        <w:numPr>
          <w:ilvl w:val="0"/>
          <w:numId w:val="3"/>
        </w:numPr>
      </w:pPr>
      <w:r w:rsidRPr="00A72B7C">
        <w:rPr>
          <w:b/>
        </w:rPr>
        <w:t>2-way Radios:</w:t>
      </w:r>
      <w:r>
        <w:t xml:space="preserve"> Record analogue and DMR (</w:t>
      </w:r>
      <w:proofErr w:type="spellStart"/>
      <w:r>
        <w:t>RoIP</w:t>
      </w:r>
      <w:proofErr w:type="spellEnd"/>
      <w:r>
        <w:t xml:space="preserve">, </w:t>
      </w:r>
      <w:proofErr w:type="spellStart"/>
      <w:r>
        <w:t>Omnitronics</w:t>
      </w:r>
      <w:proofErr w:type="spellEnd"/>
      <w:r>
        <w:t xml:space="preserve">™ </w:t>
      </w:r>
      <w:proofErr w:type="spellStart"/>
      <w:r w:rsidR="007E1F71">
        <w:t>RoIP</w:t>
      </w:r>
      <w:proofErr w:type="spellEnd"/>
      <w:r w:rsidR="007E1F71">
        <w:t xml:space="preserve">, Tait™ VRP, </w:t>
      </w:r>
      <w:proofErr w:type="spellStart"/>
      <w:r w:rsidR="007E1F71">
        <w:t>Hytera</w:t>
      </w:r>
      <w:proofErr w:type="spellEnd"/>
      <w:r w:rsidR="007E1F71">
        <w:t xml:space="preserve">™ HDAP, </w:t>
      </w:r>
      <w:proofErr w:type="spellStart"/>
      <w:r w:rsidR="007E1F71">
        <w:t>Zetron</w:t>
      </w:r>
      <w:proofErr w:type="spellEnd"/>
      <w:r w:rsidR="007E1F71">
        <w:t>™</w:t>
      </w:r>
      <w:bookmarkStart w:id="0" w:name="_GoBack"/>
      <w:bookmarkEnd w:id="0"/>
      <w:r w:rsidR="007E1F71">
        <w:t xml:space="preserve"> </w:t>
      </w:r>
      <w:proofErr w:type="spellStart"/>
      <w:r w:rsidR="007E1F71">
        <w:t>RoIP</w:t>
      </w:r>
      <w:proofErr w:type="spellEnd"/>
      <w:r w:rsidR="007E1F71">
        <w:t xml:space="preserve"> ...</w:t>
      </w:r>
      <w:r>
        <w:t>) 2-way radios.</w:t>
      </w:r>
    </w:p>
    <w:p w:rsidR="00A72B7C" w:rsidRDefault="00A72B7C" w:rsidP="00A72B7C">
      <w:pPr>
        <w:pStyle w:val="ListParagraph"/>
        <w:numPr>
          <w:ilvl w:val="0"/>
          <w:numId w:val="3"/>
        </w:numPr>
      </w:pPr>
      <w:proofErr w:type="spellStart"/>
      <w:r w:rsidRPr="00A72B7C">
        <w:rPr>
          <w:b/>
        </w:rPr>
        <w:t>Inetrcoms</w:t>
      </w:r>
      <w:proofErr w:type="spellEnd"/>
      <w:r w:rsidRPr="00A72B7C">
        <w:rPr>
          <w:b/>
        </w:rPr>
        <w:t xml:space="preserve">: </w:t>
      </w:r>
      <w:r>
        <w:t>Record analogue and IP (</w:t>
      </w:r>
      <w:proofErr w:type="spellStart"/>
      <w:r>
        <w:t>AoIP</w:t>
      </w:r>
      <w:proofErr w:type="spellEnd"/>
      <w:r>
        <w:t xml:space="preserve">, SIP, </w:t>
      </w:r>
      <w:proofErr w:type="spellStart"/>
      <w:r>
        <w:t>SIPrec</w:t>
      </w:r>
      <w:proofErr w:type="spellEnd"/>
      <w:r>
        <w:t>, RTSP ...) intercoms and emergency help points.</w:t>
      </w:r>
    </w:p>
    <w:p w:rsidR="00A72B7C" w:rsidRDefault="00A72B7C" w:rsidP="00A72B7C">
      <w:pPr>
        <w:pStyle w:val="ListParagraph"/>
        <w:numPr>
          <w:ilvl w:val="0"/>
          <w:numId w:val="3"/>
        </w:numPr>
      </w:pPr>
      <w:r w:rsidRPr="00A72B7C">
        <w:rPr>
          <w:b/>
        </w:rPr>
        <w:t xml:space="preserve">Broadcast Radio: </w:t>
      </w:r>
      <w:r>
        <w:t>Record analogue and IP (</w:t>
      </w:r>
      <w:proofErr w:type="spellStart"/>
      <w:r>
        <w:t>RoIP</w:t>
      </w:r>
      <w:proofErr w:type="spellEnd"/>
      <w:r>
        <w:t>, SIP, RTSP...) public broadcast radio.</w:t>
      </w:r>
    </w:p>
    <w:p w:rsidR="00A72B7C" w:rsidRDefault="00A72B7C" w:rsidP="00A72B7C">
      <w:pPr>
        <w:pStyle w:val="ListParagraph"/>
        <w:numPr>
          <w:ilvl w:val="0"/>
          <w:numId w:val="3"/>
        </w:numPr>
      </w:pPr>
      <w:r w:rsidRPr="00A72B7C">
        <w:rPr>
          <w:b/>
        </w:rPr>
        <w:t xml:space="preserve">Public Address: </w:t>
      </w:r>
      <w:r>
        <w:t>Record analogue and IP (</w:t>
      </w:r>
      <w:proofErr w:type="spellStart"/>
      <w:r>
        <w:t>AoIP</w:t>
      </w:r>
      <w:proofErr w:type="spellEnd"/>
      <w:r>
        <w:t xml:space="preserve">, SIP, </w:t>
      </w:r>
      <w:proofErr w:type="spellStart"/>
      <w:r>
        <w:t>SIPrec</w:t>
      </w:r>
      <w:proofErr w:type="spellEnd"/>
      <w:r>
        <w:t>, RTSP ...) public address and announcement systems.</w:t>
      </w:r>
    </w:p>
    <w:p w:rsidR="00A72B7C" w:rsidRDefault="00A72B7C" w:rsidP="00A72B7C">
      <w:pPr>
        <w:pStyle w:val="ListParagraph"/>
        <w:numPr>
          <w:ilvl w:val="0"/>
          <w:numId w:val="3"/>
        </w:numPr>
      </w:pPr>
      <w:r w:rsidRPr="00A72B7C">
        <w:rPr>
          <w:b/>
        </w:rPr>
        <w:t>Air Traffic Control:</w:t>
      </w:r>
      <w:r>
        <w:t xml:space="preserve"> Record analogue and IP (ED-137, VoIP, RTSP ...) air traffic management (ATM) and control (ATC) systems.</w:t>
      </w:r>
    </w:p>
    <w:p w:rsidR="00A72B7C" w:rsidRDefault="00A72B7C" w:rsidP="00A72B7C">
      <w:r>
        <w:t>Total Recall VR captures all audio in digital format and stores it in a proprietary, secure and tamper proof file format in its on-board hard drive storage. The file format preserves the originality of the audio that it stores and has a number of built-in mechanisms that aid quick and reliable detection of tampering. However, for ease of access, Total Recall VR client applications can generate copies of recordings in a number of popular and everyday formats such as Microsoft’s Wave (.wav) and MPEG Layer-3 (.mp3).</w:t>
      </w:r>
    </w:p>
    <w:p w:rsidR="00A72B7C" w:rsidRDefault="00A72B7C" w:rsidP="00A72B7C">
      <w:r>
        <w:t>Storing audio by itself does not help when looking for one recording in a store that can hold hundreds of thousands of recordings. That is why, in addition to audio, Total Recall VR captures and then stores information related to each recording and audio source in its database such as start time, end time and duration of recordings, calling and called numbers on telephone calls, DTMF digits during calls, radio IDs, user configurable notes and much more. This information is the backbone of a powerful search capability which can pin point a single recording in a set of hundreds of thousands of recordings which reside either on a Total Recall VR recorder or in one of many types of off-system archives of recordings.</w:t>
      </w:r>
    </w:p>
    <w:p w:rsidR="00A72B7C" w:rsidRDefault="00A72B7C" w:rsidP="00A72B7C">
      <w:r>
        <w:t>In addition to the audio recorder and the on-board storage, each Total Recall VR system comes with a built-in media player with comprehensive player controls (start, stop, fast-forward, rewind …). The player can play audio stored in files directly on the system or stream audio to a remote client application which then outputs the sound to the PC speakers of the PC that it runs on.</w:t>
      </w:r>
    </w:p>
    <w:p w:rsidR="00A72B7C" w:rsidRDefault="00A72B7C" w:rsidP="00A72B7C">
      <w:r>
        <w:t>While audio recording, storage and re-play are the main functions of Total Recall VR, every Total Recall VR offers many more advanced, professional-grade features. For example:</w:t>
      </w:r>
    </w:p>
    <w:p w:rsidR="00A72B7C" w:rsidRDefault="00A72B7C" w:rsidP="00A72B7C">
      <w:pPr>
        <w:pStyle w:val="ListParagraph"/>
        <w:numPr>
          <w:ilvl w:val="0"/>
          <w:numId w:val="4"/>
        </w:numPr>
      </w:pPr>
      <w:r>
        <w:lastRenderedPageBreak/>
        <w:t xml:space="preserve">Ability to capture audio from different types of audio sources (analogue, VoIP, </w:t>
      </w:r>
      <w:proofErr w:type="spellStart"/>
      <w:r>
        <w:t>RoIP</w:t>
      </w:r>
      <w:proofErr w:type="spellEnd"/>
      <w:r>
        <w:t xml:space="preserve">, </w:t>
      </w:r>
      <w:proofErr w:type="spellStart"/>
      <w:r>
        <w:t>AoIP</w:t>
      </w:r>
      <w:proofErr w:type="spellEnd"/>
      <w:r>
        <w:t xml:space="preserve"> and ISDN), at the same time – hybrid recording.</w:t>
      </w:r>
    </w:p>
    <w:p w:rsidR="00A72B7C" w:rsidRDefault="00A72B7C" w:rsidP="00A72B7C">
      <w:pPr>
        <w:pStyle w:val="ListParagraph"/>
        <w:numPr>
          <w:ilvl w:val="0"/>
          <w:numId w:val="4"/>
        </w:numPr>
      </w:pPr>
      <w:r>
        <w:t>Live and real-time monitoring (listening) of recordings in progress on the system itself or on a remote PC with the aid of a PC client application.</w:t>
      </w:r>
    </w:p>
    <w:p w:rsidR="00A72B7C" w:rsidRDefault="00A72B7C" w:rsidP="00A72B7C">
      <w:pPr>
        <w:pStyle w:val="ListParagraph"/>
        <w:numPr>
          <w:ilvl w:val="0"/>
          <w:numId w:val="4"/>
        </w:numPr>
      </w:pPr>
      <w:r>
        <w:t>Feature-rich archiver which can create searchable archives of recordings on CD, DVD or BD discs, USB keys or drives and network drives, either automatically or on-demand.</w:t>
      </w:r>
    </w:p>
    <w:p w:rsidR="00A72B7C" w:rsidRDefault="00A72B7C" w:rsidP="00A72B7C">
      <w:pPr>
        <w:pStyle w:val="ListParagraph"/>
        <w:numPr>
          <w:ilvl w:val="0"/>
          <w:numId w:val="4"/>
        </w:numPr>
      </w:pPr>
      <w:r>
        <w:t>Automated self-cleaning mechanism that removes obsolete recordings automatically and on regular intervals to keep the system operating endlessly.</w:t>
      </w:r>
    </w:p>
    <w:p w:rsidR="00A72B7C" w:rsidRDefault="00A72B7C" w:rsidP="00A72B7C">
      <w:pPr>
        <w:pStyle w:val="ListParagraph"/>
        <w:numPr>
          <w:ilvl w:val="0"/>
          <w:numId w:val="4"/>
        </w:numPr>
      </w:pPr>
      <w:r>
        <w:t>SNMP agent capable of generating SNMP alarms (traps).</w:t>
      </w:r>
    </w:p>
    <w:p w:rsidR="00A72B7C" w:rsidRDefault="00A72B7C" w:rsidP="00A72B7C">
      <w:pPr>
        <w:pStyle w:val="ListParagraph"/>
        <w:numPr>
          <w:ilvl w:val="0"/>
          <w:numId w:val="4"/>
        </w:numPr>
      </w:pPr>
      <w:r>
        <w:t xml:space="preserve">SMDR integration for a number of popular </w:t>
      </w:r>
      <w:proofErr w:type="spellStart"/>
      <w:r>
        <w:t>PBXes</w:t>
      </w:r>
      <w:proofErr w:type="spellEnd"/>
      <w:r>
        <w:t>.</w:t>
      </w:r>
    </w:p>
    <w:p w:rsidR="00A72B7C" w:rsidRDefault="00A72B7C" w:rsidP="00A72B7C">
      <w:pPr>
        <w:pStyle w:val="ListParagraph"/>
        <w:numPr>
          <w:ilvl w:val="0"/>
          <w:numId w:val="4"/>
        </w:numPr>
      </w:pPr>
      <w:r>
        <w:t>Fully internationalised user interface; all menus and software available in multiple languages.</w:t>
      </w:r>
    </w:p>
    <w:p w:rsidR="00A72B7C" w:rsidRDefault="00A72B7C" w:rsidP="00A72B7C">
      <w:pPr>
        <w:pStyle w:val="ListParagraph"/>
        <w:numPr>
          <w:ilvl w:val="0"/>
          <w:numId w:val="4"/>
        </w:numPr>
      </w:pPr>
      <w:r>
        <w:t>Role based access control.</w:t>
      </w:r>
    </w:p>
    <w:p w:rsidR="00A72B7C" w:rsidRDefault="00A72B7C" w:rsidP="00A72B7C">
      <w:pPr>
        <w:pStyle w:val="ListParagraph"/>
        <w:numPr>
          <w:ilvl w:val="0"/>
          <w:numId w:val="4"/>
        </w:numPr>
      </w:pPr>
      <w:r>
        <w:t>On-board LCD display and control keypad on selected models.</w:t>
      </w:r>
    </w:p>
    <w:p w:rsidR="00A72B7C" w:rsidRDefault="00A72B7C" w:rsidP="00A72B7C">
      <w:pPr>
        <w:pStyle w:val="ListParagraph"/>
        <w:numPr>
          <w:ilvl w:val="0"/>
          <w:numId w:val="4"/>
        </w:numPr>
      </w:pPr>
      <w:r>
        <w:t>A range of PC client applications with value adding functionality.</w:t>
      </w:r>
    </w:p>
    <w:p w:rsidR="00A72B7C" w:rsidRDefault="00A72B7C" w:rsidP="00A72B7C">
      <w:pPr>
        <w:pStyle w:val="ListParagraph"/>
        <w:numPr>
          <w:ilvl w:val="0"/>
          <w:numId w:val="4"/>
        </w:numPr>
      </w:pPr>
      <w:r>
        <w:t>APIs and PC applications for integration with other business systems and solutions.</w:t>
      </w:r>
    </w:p>
    <w:p w:rsidR="00A72B7C" w:rsidRDefault="00A72B7C" w:rsidP="00A72B7C">
      <w:r>
        <w:t>When audio records are critical to your operations, Total Recall VR delivers. It is professional, reliable and fully self-contained solution for audio logging and call recording that comes at an affordable price.</w:t>
      </w:r>
    </w:p>
    <w:p w:rsidR="00A72B7C" w:rsidRDefault="00A72B7C" w:rsidP="00A72B7C"/>
    <w:p w:rsidR="00525E1C" w:rsidRDefault="00525E1C" w:rsidP="00A72B7C">
      <w:r>
        <w:t xml:space="preserve">Web sites: </w:t>
      </w:r>
    </w:p>
    <w:p w:rsidR="00525E1C" w:rsidRDefault="007E1F71" w:rsidP="00A72B7C">
      <w:hyperlink r:id="rId5" w:history="1">
        <w:r w:rsidR="00525E1C" w:rsidRPr="00953417">
          <w:rPr>
            <w:rStyle w:val="Hyperlink"/>
          </w:rPr>
          <w:t>http://www.totalrecallvr.com/</w:t>
        </w:r>
      </w:hyperlink>
    </w:p>
    <w:p w:rsidR="00525E1C" w:rsidRDefault="007E1F71" w:rsidP="00A72B7C">
      <w:hyperlink r:id="rId6" w:history="1">
        <w:r w:rsidR="00525E1C" w:rsidRPr="00953417">
          <w:rPr>
            <w:rStyle w:val="Hyperlink"/>
          </w:rPr>
          <w:t>http://www.totalrecallvr.cloud/</w:t>
        </w:r>
      </w:hyperlink>
    </w:p>
    <w:p w:rsidR="00525E1C" w:rsidRDefault="00525E1C" w:rsidP="00A72B7C"/>
    <w:sectPr w:rsidR="00525E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0B3F69"/>
    <w:multiLevelType w:val="hybridMultilevel"/>
    <w:tmpl w:val="9BE637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E223D14"/>
    <w:multiLevelType w:val="hybridMultilevel"/>
    <w:tmpl w:val="B532A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4D6317D"/>
    <w:multiLevelType w:val="hybridMultilevel"/>
    <w:tmpl w:val="ABB828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C065648"/>
    <w:multiLevelType w:val="hybridMultilevel"/>
    <w:tmpl w:val="A4BC6B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DFD"/>
    <w:rsid w:val="00525E1C"/>
    <w:rsid w:val="00612F6F"/>
    <w:rsid w:val="007E1F71"/>
    <w:rsid w:val="00A72B7C"/>
    <w:rsid w:val="00B77D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616C31-4A13-4395-B2F6-5671BDDC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5E1C"/>
    <w:rPr>
      <w:color w:val="0563C1" w:themeColor="hyperlink"/>
      <w:u w:val="single"/>
    </w:rPr>
  </w:style>
  <w:style w:type="paragraph" w:styleId="ListParagraph">
    <w:name w:val="List Paragraph"/>
    <w:basedOn w:val="Normal"/>
    <w:uiPriority w:val="34"/>
    <w:qFormat/>
    <w:rsid w:val="00A72B7C"/>
    <w:pPr>
      <w:ind w:left="720"/>
      <w:contextualSpacing/>
    </w:pPr>
  </w:style>
  <w:style w:type="paragraph" w:customStyle="1" w:styleId="BodyText1">
    <w:name w:val="Body Text 1"/>
    <w:basedOn w:val="BodyText"/>
    <w:rsid w:val="00A72B7C"/>
    <w:pPr>
      <w:overflowPunct w:val="0"/>
      <w:autoSpaceDE w:val="0"/>
      <w:autoSpaceDN w:val="0"/>
      <w:adjustRightInd w:val="0"/>
      <w:spacing w:after="160" w:line="240" w:lineRule="auto"/>
      <w:textAlignment w:val="baseline"/>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A72B7C"/>
    <w:pPr>
      <w:spacing w:after="120"/>
    </w:pPr>
  </w:style>
  <w:style w:type="character" w:customStyle="1" w:styleId="BodyTextChar">
    <w:name w:val="Body Text Char"/>
    <w:basedOn w:val="DefaultParagraphFont"/>
    <w:link w:val="BodyText"/>
    <w:uiPriority w:val="99"/>
    <w:semiHidden/>
    <w:rsid w:val="00A72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talrecallvr.cloud/" TargetMode="External"/><Relationship Id="rId5" Type="http://schemas.openxmlformats.org/officeDocument/2006/relationships/hyperlink" Target="http://www.totalrecallv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719</Words>
  <Characters>4103</Characters>
  <Application>Microsoft Office Word</Application>
  <DocSecurity>0</DocSecurity>
  <Lines>34</Lines>
  <Paragraphs>9</Paragraphs>
  <ScaleCrop>false</ScaleCrop>
  <Company/>
  <LinksUpToDate>false</LinksUpToDate>
  <CharactersWithSpaces>4813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Andonov</dc:creator>
  <cp:keywords/>
  <dc:description/>
  <cp:lastModifiedBy>Emil Andonov</cp:lastModifiedBy>
  <cp:revision>4</cp:revision>
  <dcterms:created xsi:type="dcterms:W3CDTF">2019-01-07T01:09:00Z</dcterms:created>
  <dcterms:modified xsi:type="dcterms:W3CDTF">2019-04-24T23:06:00Z</dcterms:modified>
</cp:coreProperties>
</file>